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70" w:rsidRPr="00091570" w:rsidRDefault="00091570" w:rsidP="00492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19D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Zgodnie z ustawą</w:t>
      </w: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  z dnia 23 maja 2024 r. o bonie energetycznym oraz o zmianie niektórych </w:t>
      </w:r>
      <w:r w:rsidR="000A21D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br/>
      </w: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ustaw w celu ograniczenia cen energii elektrycznej, gazu ziemnego i ciepła systemowego</w:t>
      </w:r>
      <w:r w:rsidRPr="0049219D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 </w:t>
      </w:r>
      <w:r w:rsidR="000A21D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br/>
      </w:r>
      <w:r w:rsidRPr="0049219D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(Dz. U. z 2024 r. poz. 859)</w:t>
      </w: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, można składać wnioski o wypłatę bonu energetycznego.</w:t>
      </w:r>
    </w:p>
    <w:p w:rsidR="00091570" w:rsidRDefault="00091570" w:rsidP="00492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</w:pPr>
      <w:r w:rsidRPr="0009157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Termin składania wniosków od  01.08.2024 r. do 30.09.2024 r.</w:t>
      </w:r>
    </w:p>
    <w:p w:rsidR="000A21DB" w:rsidRPr="00091570" w:rsidRDefault="000A21DB" w:rsidP="00492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1D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Wnioski można składać elektronicznie oraz papierowo. </w:t>
      </w:r>
    </w:p>
    <w:p w:rsidR="00091570" w:rsidRPr="00091570" w:rsidRDefault="00091570" w:rsidP="00492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Wniosek o wypłatę bonu energetycznego złożony po terminie pozostawia się bez </w:t>
      </w:r>
      <w:r w:rsidR="0049219D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r</w:t>
      </w: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ozpoznania.</w:t>
      </w:r>
    </w:p>
    <w:p w:rsidR="00091570" w:rsidRPr="0049219D" w:rsidRDefault="00091570" w:rsidP="00492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</w:pP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Wniosek o wypłatę bonu energetycznego rozpatruje się w terminie 60 dni od dnia jego prawidłowego złożenia.</w:t>
      </w:r>
    </w:p>
    <w:p w:rsidR="00ED6A52" w:rsidRDefault="00ED6A52" w:rsidP="0049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7A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Bon energetyczny</w:t>
      </w:r>
      <w:r w:rsidRPr="00ED6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świadczeniem pieniężnym przysługującym jednorazowo </w:t>
      </w:r>
    </w:p>
    <w:p w:rsidR="00ED6A52" w:rsidRDefault="00ED6A52" w:rsidP="0049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D6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gospodarstwu domowemu </w:t>
      </w:r>
      <w:r w:rsidRPr="00ED6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jednoosobowemu,</w:t>
      </w:r>
      <w:r w:rsidRPr="00ED6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którym wysokość przeciętnego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ED6A52" w:rsidRDefault="00ED6A52" w:rsidP="0049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</w:t>
      </w:r>
      <w:r w:rsidRPr="00ED6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iesięcznego dochodu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D04A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 </w:t>
      </w:r>
      <w:r w:rsidRPr="00ED6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przekraczała kwoty </w:t>
      </w:r>
      <w:r w:rsidRPr="00ED6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2500 zł</w:t>
      </w:r>
      <w:r w:rsidRPr="00ED6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D6A52" w:rsidRDefault="00ED6A52" w:rsidP="0049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D6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gospodarstwu domowemu </w:t>
      </w:r>
      <w:r w:rsidRPr="00ED6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wieloosobowemu</w:t>
      </w:r>
      <w:r w:rsidRPr="00ED6A52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wysokość przeciętnego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ED6A52" w:rsidRPr="00ED6A52" w:rsidRDefault="00ED6A52" w:rsidP="0049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miesięcznego dochodu z</w:t>
      </w:r>
      <w:r w:rsidR="002D04A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bookmarkStart w:id="0" w:name="_GoBack"/>
      <w:bookmarkEnd w:id="0"/>
      <w:r w:rsidRPr="00ED6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 na osobę nie przekraczała kwoty </w:t>
      </w:r>
      <w:r w:rsidRPr="00ED6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1700 zł</w:t>
      </w:r>
      <w:r w:rsidRPr="00ED6A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6A52" w:rsidRPr="00ED6A52" w:rsidRDefault="00ED6A52" w:rsidP="00492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A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A52" w:rsidRPr="00091570" w:rsidRDefault="00ED6A52" w:rsidP="004921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W przypadku przekroczenia kryterium dochodowego</w:t>
      </w:r>
      <w:r w:rsidR="0049219D" w:rsidRPr="0049219D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,</w:t>
      </w:r>
      <w:r w:rsidRPr="004921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bon energetyczny</w:t>
      </w:r>
      <w:r w:rsidRPr="00ED6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w wysokości różnicy między kwotą </w:t>
      </w:r>
      <w:r w:rsidRPr="004921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bonu energetycznego</w:t>
      </w:r>
      <w:r w:rsidRPr="00ED6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kwotą, o którą został przekroczony przeciętny dochód za 2023 r. na osobę</w:t>
      </w:r>
      <w:r w:rsidR="0049219D" w:rsidRPr="00492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219D"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(nie mniej niż 20,00 zł).</w:t>
      </w:r>
      <w:r w:rsidRPr="0049219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91570" w:rsidRPr="00091570" w:rsidRDefault="0049219D" w:rsidP="0009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219D">
        <w:rPr>
          <w:rFonts w:ascii="Times New Roman" w:eastAsia="Times New Roman" w:hAnsi="Times New Roman" w:cs="Times New Roman"/>
          <w:b/>
          <w:color w:val="1B1B1B"/>
          <w:sz w:val="24"/>
          <w:szCs w:val="24"/>
          <w:shd w:val="clear" w:color="auto" w:fill="FFFFFF"/>
          <w:lang w:eastAsia="pl-PL"/>
        </w:rPr>
        <w:t xml:space="preserve">Wysokość bonu energetycznego </w:t>
      </w:r>
      <w:r w:rsidR="00091570" w:rsidRPr="00091570">
        <w:rPr>
          <w:rFonts w:ascii="Times New Roman" w:eastAsia="Times New Roman" w:hAnsi="Times New Roman" w:cs="Times New Roman"/>
          <w:b/>
          <w:color w:val="1B1B1B"/>
          <w:sz w:val="24"/>
          <w:szCs w:val="24"/>
          <w:shd w:val="clear" w:color="auto" w:fill="FFFFFF"/>
          <w:lang w:eastAsia="pl-PL"/>
        </w:rPr>
        <w:t>:</w:t>
      </w:r>
    </w:p>
    <w:p w:rsidR="00091570" w:rsidRPr="00091570" w:rsidRDefault="0049219D" w:rsidP="00091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1DB">
        <w:rPr>
          <w:rFonts w:ascii="Times New Roman" w:eastAsia="Times New Roman" w:hAnsi="Times New Roman" w:cs="Times New Roman"/>
          <w:bCs/>
          <w:color w:val="1B1B1B"/>
          <w:sz w:val="24"/>
          <w:szCs w:val="24"/>
          <w:shd w:val="clear" w:color="auto" w:fill="FFFFFF"/>
          <w:lang w:eastAsia="pl-PL"/>
        </w:rPr>
        <w:t xml:space="preserve">300 zł - </w:t>
      </w:r>
      <w:r w:rsidR="00091570" w:rsidRPr="00091570">
        <w:rPr>
          <w:rFonts w:ascii="Times New Roman" w:eastAsia="Times New Roman" w:hAnsi="Times New Roman" w:cs="Times New Roman"/>
          <w:bCs/>
          <w:color w:val="1B1B1B"/>
          <w:sz w:val="24"/>
          <w:szCs w:val="24"/>
          <w:shd w:val="clear" w:color="auto" w:fill="FFFFFF"/>
          <w:lang w:eastAsia="pl-PL"/>
        </w:rPr>
        <w:t>dla jedno</w:t>
      </w:r>
      <w:r w:rsidRPr="000A21DB">
        <w:rPr>
          <w:rFonts w:ascii="Times New Roman" w:eastAsia="Times New Roman" w:hAnsi="Times New Roman" w:cs="Times New Roman"/>
          <w:bCs/>
          <w:color w:val="1B1B1B"/>
          <w:sz w:val="24"/>
          <w:szCs w:val="24"/>
          <w:shd w:val="clear" w:color="auto" w:fill="FFFFFF"/>
          <w:lang w:eastAsia="pl-PL"/>
        </w:rPr>
        <w:t>osobowego gospodarstwa domowego</w:t>
      </w:r>
      <w:r w:rsidR="00091570" w:rsidRPr="00091570">
        <w:rPr>
          <w:rFonts w:ascii="Times New Roman" w:eastAsia="Times New Roman" w:hAnsi="Times New Roman" w:cs="Times New Roman"/>
          <w:bCs/>
          <w:color w:val="1B1B1B"/>
          <w:sz w:val="24"/>
          <w:szCs w:val="24"/>
          <w:shd w:val="clear" w:color="auto" w:fill="FFFFFF"/>
          <w:lang w:eastAsia="pl-PL"/>
        </w:rPr>
        <w:t>;</w:t>
      </w:r>
    </w:p>
    <w:p w:rsidR="00091570" w:rsidRPr="00091570" w:rsidRDefault="0049219D" w:rsidP="00091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1DB">
        <w:rPr>
          <w:rFonts w:ascii="Times New Roman" w:eastAsia="Times New Roman" w:hAnsi="Times New Roman" w:cs="Times New Roman"/>
          <w:bCs/>
          <w:color w:val="1B1B1B"/>
          <w:sz w:val="24"/>
          <w:szCs w:val="24"/>
          <w:shd w:val="clear" w:color="auto" w:fill="FFFFFF"/>
          <w:lang w:eastAsia="pl-PL"/>
        </w:rPr>
        <w:t xml:space="preserve">400 zł - </w:t>
      </w:r>
      <w:r w:rsidR="00091570" w:rsidRPr="00091570">
        <w:rPr>
          <w:rFonts w:ascii="Times New Roman" w:eastAsia="Times New Roman" w:hAnsi="Times New Roman" w:cs="Times New Roman"/>
          <w:bCs/>
          <w:color w:val="1B1B1B"/>
          <w:sz w:val="24"/>
          <w:szCs w:val="24"/>
          <w:shd w:val="clear" w:color="auto" w:fill="FFFFFF"/>
          <w:lang w:eastAsia="pl-PL"/>
        </w:rPr>
        <w:t>dla gospodarstwa domowego składającego się z 2 do 3 osób;</w:t>
      </w:r>
    </w:p>
    <w:p w:rsidR="00091570" w:rsidRPr="00091570" w:rsidRDefault="0049219D" w:rsidP="00091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1DB">
        <w:rPr>
          <w:rFonts w:ascii="Times New Roman" w:eastAsia="Times New Roman" w:hAnsi="Times New Roman" w:cs="Times New Roman"/>
          <w:bCs/>
          <w:color w:val="1B1B1B"/>
          <w:sz w:val="24"/>
          <w:szCs w:val="24"/>
          <w:shd w:val="clear" w:color="auto" w:fill="FFFFFF"/>
          <w:lang w:eastAsia="pl-PL"/>
        </w:rPr>
        <w:t xml:space="preserve">500 zł - </w:t>
      </w:r>
      <w:r w:rsidR="00091570" w:rsidRPr="00091570">
        <w:rPr>
          <w:rFonts w:ascii="Times New Roman" w:eastAsia="Times New Roman" w:hAnsi="Times New Roman" w:cs="Times New Roman"/>
          <w:bCs/>
          <w:color w:val="1B1B1B"/>
          <w:sz w:val="24"/>
          <w:szCs w:val="24"/>
          <w:shd w:val="clear" w:color="auto" w:fill="FFFFFF"/>
          <w:lang w:eastAsia="pl-PL"/>
        </w:rPr>
        <w:t>dla gospodarstwa domowego</w:t>
      </w:r>
      <w:r w:rsidRPr="000A21DB">
        <w:rPr>
          <w:rFonts w:ascii="Times New Roman" w:eastAsia="Times New Roman" w:hAnsi="Times New Roman" w:cs="Times New Roman"/>
          <w:bCs/>
          <w:color w:val="1B1B1B"/>
          <w:sz w:val="24"/>
          <w:szCs w:val="24"/>
          <w:shd w:val="clear" w:color="auto" w:fill="FFFFFF"/>
          <w:lang w:eastAsia="pl-PL"/>
        </w:rPr>
        <w:t xml:space="preserve"> składającego się z 4 do 5 osób</w:t>
      </w:r>
      <w:r w:rsidR="00091570" w:rsidRPr="00091570">
        <w:rPr>
          <w:rFonts w:ascii="Times New Roman" w:eastAsia="Times New Roman" w:hAnsi="Times New Roman" w:cs="Times New Roman"/>
          <w:bCs/>
          <w:color w:val="1B1B1B"/>
          <w:sz w:val="24"/>
          <w:szCs w:val="24"/>
          <w:shd w:val="clear" w:color="auto" w:fill="FFFFFF"/>
          <w:lang w:eastAsia="pl-PL"/>
        </w:rPr>
        <w:t>;</w:t>
      </w:r>
    </w:p>
    <w:p w:rsidR="00091570" w:rsidRPr="00091570" w:rsidRDefault="0049219D" w:rsidP="00091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1DB">
        <w:rPr>
          <w:rFonts w:ascii="Times New Roman" w:eastAsia="Times New Roman" w:hAnsi="Times New Roman" w:cs="Times New Roman"/>
          <w:bCs/>
          <w:color w:val="1B1B1B"/>
          <w:sz w:val="24"/>
          <w:szCs w:val="24"/>
          <w:shd w:val="clear" w:color="auto" w:fill="FFFFFF"/>
          <w:lang w:eastAsia="pl-PL"/>
        </w:rPr>
        <w:t xml:space="preserve">600 zł - </w:t>
      </w:r>
      <w:r w:rsidR="00091570" w:rsidRPr="00091570">
        <w:rPr>
          <w:rFonts w:ascii="Times New Roman" w:eastAsia="Times New Roman" w:hAnsi="Times New Roman" w:cs="Times New Roman"/>
          <w:bCs/>
          <w:color w:val="1B1B1B"/>
          <w:sz w:val="24"/>
          <w:szCs w:val="24"/>
          <w:shd w:val="clear" w:color="auto" w:fill="FFFFFF"/>
          <w:lang w:eastAsia="pl-PL"/>
        </w:rPr>
        <w:t>dla gospodarstwa domowego składającego się z co najmniej 6 osób.</w:t>
      </w:r>
      <w:r w:rsidR="00091570" w:rsidRPr="000915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</w:p>
    <w:p w:rsidR="00091570" w:rsidRPr="00091570" w:rsidRDefault="00091570" w:rsidP="0009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5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157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W przypadku gdy główne źródło ogrzewania danego gospodarstwa domowego jest zasilane energią elektryczną i jest wpisane lub zgłoszone do centralnej ewidencji emisyjności budynków,</w:t>
      </w: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 o której mowa w art. 27a ust. 1 ustawy z dnia 21 listopada 2008 r. o wspieraniu termomodernizacji i remontów oraz o centralnej ewidencji emisyjności budynków (Dz. U. </w:t>
      </w:r>
      <w:r w:rsidR="000A21D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br/>
      </w: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z 2023 r. poz. 2496</w:t>
      </w: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  <w:shd w:val="clear" w:color="auto" w:fill="FFFFFF"/>
          <w:lang w:eastAsia="pl-PL"/>
        </w:rPr>
        <w:t>)</w:t>
      </w: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, </w:t>
      </w:r>
      <w:r w:rsidRPr="00091570">
        <w:rPr>
          <w:rFonts w:ascii="Times New Roman" w:eastAsia="Times New Roman" w:hAnsi="Times New Roman" w:cs="Times New Roman"/>
          <w:b/>
          <w:color w:val="1B1B1B"/>
          <w:sz w:val="24"/>
          <w:szCs w:val="24"/>
          <w:shd w:val="clear" w:color="auto" w:fill="FFFFFF"/>
          <w:lang w:eastAsia="pl-PL"/>
        </w:rPr>
        <w:t>do dnia 1 kwietnia 2024 r.,</w:t>
      </w: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 albo po tym dniu – w przypadku głównych źródeł ogrzewania zgłoszonych lub wpisanych po raz pierwszy do centralnej ewidencji </w:t>
      </w:r>
      <w:r w:rsidR="000A21D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e</w:t>
      </w: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misyjności budynków, o których mowa w art. 27g ust. 1 tej ustawy, bon energetyczny przyznaje się w wysokości</w:t>
      </w:r>
      <w:r w:rsidR="000A21D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 </w:t>
      </w: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:</w:t>
      </w:r>
    </w:p>
    <w:p w:rsidR="00091570" w:rsidRPr="00091570" w:rsidRDefault="00091570" w:rsidP="000915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570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600 zł – gospodarstwu domowemu jednoosobowemu;</w:t>
      </w:r>
    </w:p>
    <w:p w:rsidR="00091570" w:rsidRPr="00091570" w:rsidRDefault="00091570" w:rsidP="000915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570">
        <w:rPr>
          <w:rFonts w:ascii="Times New Roman" w:eastAsia="Times New Roman" w:hAnsi="Times New Roman" w:cs="Times New Roman"/>
          <w:bCs/>
          <w:color w:val="1B1B1B"/>
          <w:sz w:val="24"/>
          <w:szCs w:val="24"/>
          <w:shd w:val="clear" w:color="auto" w:fill="FFFFFF"/>
          <w:lang w:eastAsia="pl-PL"/>
        </w:rPr>
        <w:t>800 zł – gospodarstwu domowemu wieloosobowemu składającemu się z 2 do 3 osób;</w:t>
      </w:r>
    </w:p>
    <w:p w:rsidR="00091570" w:rsidRPr="00091570" w:rsidRDefault="00091570" w:rsidP="000915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570">
        <w:rPr>
          <w:rFonts w:ascii="Times New Roman" w:eastAsia="Times New Roman" w:hAnsi="Times New Roman" w:cs="Times New Roman"/>
          <w:bCs/>
          <w:color w:val="1B1B1B"/>
          <w:sz w:val="24"/>
          <w:szCs w:val="24"/>
          <w:shd w:val="clear" w:color="auto" w:fill="FFFFFF"/>
          <w:lang w:eastAsia="pl-PL"/>
        </w:rPr>
        <w:t>1000 zł – gospodarstwu domowemu wieloosobowemu składającemu się z 4 do 5 osób;</w:t>
      </w:r>
    </w:p>
    <w:p w:rsidR="00091570" w:rsidRPr="00091570" w:rsidRDefault="00091570" w:rsidP="000915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570">
        <w:rPr>
          <w:rFonts w:ascii="Times New Roman" w:eastAsia="Times New Roman" w:hAnsi="Times New Roman" w:cs="Times New Roman"/>
          <w:bCs/>
          <w:color w:val="1B1B1B"/>
          <w:sz w:val="24"/>
          <w:szCs w:val="24"/>
          <w:shd w:val="clear" w:color="auto" w:fill="FFFFFF"/>
          <w:lang w:eastAsia="pl-PL"/>
        </w:rPr>
        <w:t xml:space="preserve">1200 zł – gospodarstwu domowemu wieloosobowemu składającemu się z co najmniej </w:t>
      </w:r>
      <w:r w:rsidR="008E27A3">
        <w:rPr>
          <w:rFonts w:ascii="Times New Roman" w:eastAsia="Times New Roman" w:hAnsi="Times New Roman" w:cs="Times New Roman"/>
          <w:bCs/>
          <w:color w:val="1B1B1B"/>
          <w:sz w:val="24"/>
          <w:szCs w:val="24"/>
          <w:shd w:val="clear" w:color="auto" w:fill="FFFFFF"/>
          <w:lang w:eastAsia="pl-PL"/>
        </w:rPr>
        <w:br/>
      </w:r>
      <w:r w:rsidRPr="00091570">
        <w:rPr>
          <w:rFonts w:ascii="Times New Roman" w:eastAsia="Times New Roman" w:hAnsi="Times New Roman" w:cs="Times New Roman"/>
          <w:bCs/>
          <w:color w:val="1B1B1B"/>
          <w:sz w:val="24"/>
          <w:szCs w:val="24"/>
          <w:shd w:val="clear" w:color="auto" w:fill="FFFFFF"/>
          <w:lang w:eastAsia="pl-PL"/>
        </w:rPr>
        <w:t>6 osób.</w:t>
      </w:r>
    </w:p>
    <w:p w:rsidR="00091570" w:rsidRPr="00091570" w:rsidRDefault="00091570" w:rsidP="0009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Ustawa o bonie energetycznym stanowi, że jedna osoba może wchodzić w skład tylko jednego gospodarstwa domowego. </w:t>
      </w:r>
      <w:r w:rsidRPr="0009157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W przypadku gdy wniosek o wypłatę dodatku  dla gospodarstwa domowego wieloosobowego złożyła więcej niż jedna osoba, dodatek ten przyznawany jest wnioskodawcy, który złożył taki wniosek jako pierwszy</w:t>
      </w:r>
      <w:r w:rsidRPr="00091570">
        <w:rPr>
          <w:rFonts w:ascii="Times New Roman" w:eastAsia="Times New Roman" w:hAnsi="Times New Roman" w:cs="Times New Roman"/>
          <w:b/>
          <w:bCs/>
          <w:color w:val="1B1B1B"/>
          <w:sz w:val="21"/>
          <w:szCs w:val="21"/>
          <w:shd w:val="clear" w:color="auto" w:fill="FFFFFF"/>
          <w:lang w:eastAsia="pl-PL"/>
        </w:rPr>
        <w:t>.</w:t>
      </w:r>
    </w:p>
    <w:p w:rsidR="00091570" w:rsidRPr="00091570" w:rsidRDefault="00091570" w:rsidP="0009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lastRenderedPageBreak/>
        <w:t xml:space="preserve">Wójt, burmistrz lub prezydent miasta dokonuje weryfikacji wniosku o wypłatę bonu energetycznego, w szczególności w zakresie zgłoszenia lub wpisania głównego źródła ogrzewania do centralnej ewidencji emisyjności budynków, o której mowa w art. 27a ust. 1 ustawy z dnia </w:t>
      </w:r>
      <w:r w:rsidR="000A21D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br/>
      </w: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21 listopada 2008 r. o wspieraniu termomodernizacji i remontów oraz o centralnej ewidencji emisyjności budynków. Dokonując weryfikacji wniosku o wypłatę bonu energetycznego, wójt, burmistrz lub prezydent miasta bierze pod uwagę w szczególności:</w:t>
      </w:r>
    </w:p>
    <w:p w:rsidR="00091570" w:rsidRPr="00091570" w:rsidRDefault="00091570" w:rsidP="000915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informacje wynikające z deklaracji o wysokości opłaty za gospodarowanie odpadami komunalnymi, o której mowa w art. 6m ust. 1 ustawy z dnia 13 września 1996 r. </w:t>
      </w:r>
      <w:r w:rsidR="000A21D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br/>
      </w: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o utrzymaniu czystości i porządku w gminach (Dz. U. z 2024 r. poz. 399);</w:t>
      </w:r>
    </w:p>
    <w:p w:rsidR="00091570" w:rsidRPr="00091570" w:rsidRDefault="00091570" w:rsidP="000915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informacje uzyskane w związku z postępowaniem o przyznanie:</w:t>
      </w:r>
      <w:r w:rsidRPr="00091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091570" w:rsidRPr="00091570" w:rsidRDefault="00091570" w:rsidP="0009157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świadczeń rodzinnych oraz dodatków do zasiłku rodzinnego, o których mowa odpowiednio w art. 2 i art. 8 ustawy z dnia 28 listopada 2003 r. o świadczeniach rodzinnych,</w:t>
      </w:r>
    </w:p>
    <w:p w:rsidR="00091570" w:rsidRPr="00091570" w:rsidRDefault="00091570" w:rsidP="0009157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świadczenia wychowawczego, o którym mowa w art. 4 ustawy z dnia 11 lutego 2016 r. o pomocy państwa w wychowywaniu dzieci (Dz. U. z 2024 r. poz. 421),</w:t>
      </w:r>
    </w:p>
    <w:p w:rsidR="00091570" w:rsidRPr="00091570" w:rsidRDefault="00091570" w:rsidP="0009157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dodatku osłonowego, o którym mowa w art. 2 ust. 1 ustawy z dnia 17 grudnia 2021 r. o dodatku osłonowym (Dz. U. z 2023 r. poz. 759 i 2760 oraz z 2024 r. poz. 123),</w:t>
      </w:r>
    </w:p>
    <w:p w:rsidR="00091570" w:rsidRPr="00091570" w:rsidRDefault="00091570" w:rsidP="0009157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dodatku mieszkaniowego, o którym mowa w art. 2 ustawy z dnia 21 czerwca 2001 r. o dodatkach mieszkaniowych (Dz. U. z 2023 r. poz. 1335),</w:t>
      </w:r>
    </w:p>
    <w:p w:rsidR="00091570" w:rsidRPr="00091570" w:rsidRDefault="00091570" w:rsidP="0009157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dodatku elektrycznego, o którym mowa w art. 27 ust. 1 ustawy z dnia 7 października 2022 r. o szczególnych rozwiązaniach służących ochronie odbiorców energii elektrycznej w 2023 roku oraz w 2024 roku w związku z sytuacją na rynku energii elektrycznej (Dz. U. z 2023 r. poz. 1704, 1785 i 2760);</w:t>
      </w:r>
    </w:p>
    <w:p w:rsidR="00091570" w:rsidRPr="00091570" w:rsidRDefault="00091570" w:rsidP="000915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dane zgromadzone w rejestrze PESEL oraz rejestrze mieszkańców, o których mowa odpowiednio w art. 6 ust. 1 i art. 6a ust. 1 ustawy z dnia 24 września 2010 r. o ewidencji ludności (Dz. U. z 2022 r. poz. 1191 oraz z 2023 r. poz. 497, 1394 i 1941).</w:t>
      </w:r>
    </w:p>
    <w:p w:rsidR="00091570" w:rsidRPr="00091570" w:rsidRDefault="00091570" w:rsidP="0009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57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Druki wniosków dostępne są w siedzibie</w:t>
      </w:r>
      <w:r w:rsidR="00EB09E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 xml:space="preserve"> oraz </w:t>
      </w:r>
      <w:r w:rsidRPr="0009157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na </w:t>
      </w:r>
      <w:r w:rsidR="00EB09E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stronie internetowej Urzędu Miejskiego</w:t>
      </w:r>
      <w:r w:rsidRPr="0009157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 xml:space="preserve"> </w:t>
      </w:r>
      <w:r w:rsidR="00EB09E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br/>
      </w:r>
      <w:r w:rsidRPr="0009157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 xml:space="preserve">w </w:t>
      </w:r>
      <w:r w:rsidR="00EB09E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Wołczynie.</w:t>
      </w:r>
    </w:p>
    <w:p w:rsidR="00091570" w:rsidRPr="00091570" w:rsidRDefault="00091570" w:rsidP="0009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57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Jak złożyć wniosek:</w:t>
      </w:r>
    </w:p>
    <w:p w:rsidR="00091570" w:rsidRPr="00091570" w:rsidRDefault="00091570" w:rsidP="00091570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osobiście w </w:t>
      </w:r>
      <w:r w:rsidR="00EB09E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UM</w:t>
      </w: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w </w:t>
      </w:r>
      <w:r w:rsidR="00EB09E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Wołczynie (pok. Nr 2)</w:t>
      </w: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;</w:t>
      </w:r>
    </w:p>
    <w:p w:rsidR="00091570" w:rsidRPr="00091570" w:rsidRDefault="00091570" w:rsidP="00091570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wysłać za pośrednictwem Poczty Polskiej;</w:t>
      </w:r>
    </w:p>
    <w:p w:rsidR="00091570" w:rsidRPr="00091570" w:rsidRDefault="00091570" w:rsidP="00091570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przy użyciu aplikacji mObywatel;</w:t>
      </w:r>
    </w:p>
    <w:p w:rsidR="00D159E6" w:rsidRPr="000A21DB" w:rsidRDefault="00091570" w:rsidP="008E27A3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sz w:val="24"/>
          <w:szCs w:val="24"/>
        </w:rPr>
      </w:pPr>
      <w:r w:rsidRPr="0009157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elektronicznie, wysyłając pismo ogólne na skrzynkę ePUAP </w:t>
      </w:r>
      <w:r w:rsidR="008E27A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Urzędu Miejskiego </w:t>
      </w:r>
      <w:r w:rsidR="008E27A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  <w:t>w Wołczynie</w:t>
      </w:r>
      <w:r w:rsidR="008A4F7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sectPr w:rsidR="00D159E6" w:rsidRPr="000A21DB" w:rsidSect="000A21D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4001"/>
    <w:multiLevelType w:val="multilevel"/>
    <w:tmpl w:val="588A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431B5"/>
    <w:multiLevelType w:val="multilevel"/>
    <w:tmpl w:val="7F8A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129D7"/>
    <w:multiLevelType w:val="multilevel"/>
    <w:tmpl w:val="7F8A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CA28A4"/>
    <w:multiLevelType w:val="multilevel"/>
    <w:tmpl w:val="8D62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4F"/>
    <w:rsid w:val="00091570"/>
    <w:rsid w:val="000A21DB"/>
    <w:rsid w:val="002D04A7"/>
    <w:rsid w:val="0049219D"/>
    <w:rsid w:val="00536585"/>
    <w:rsid w:val="008A4F77"/>
    <w:rsid w:val="008E27A3"/>
    <w:rsid w:val="00D159E6"/>
    <w:rsid w:val="00D76B4F"/>
    <w:rsid w:val="00EB09EF"/>
    <w:rsid w:val="00ED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57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D6A5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ED6A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57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D6A5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ED6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Franusz</dc:creator>
  <cp:keywords/>
  <dc:description/>
  <cp:lastModifiedBy>Joanna Franusz</cp:lastModifiedBy>
  <cp:revision>5</cp:revision>
  <cp:lastPrinted>2024-07-22T12:54:00Z</cp:lastPrinted>
  <dcterms:created xsi:type="dcterms:W3CDTF">2024-07-22T11:12:00Z</dcterms:created>
  <dcterms:modified xsi:type="dcterms:W3CDTF">2024-07-22T13:11:00Z</dcterms:modified>
</cp:coreProperties>
</file>