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2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ZAŁĄCZNIK NR 1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INFORMACJE NIEZBĘDNE DO WYLICZENIA ŚREDNIEGO DOCHODU NA OSOBĘ W GOSPODARSTWIE</w:t>
      </w:r>
    </w:p>
    <w:p>
      <w:pPr>
        <w:pStyle w:val="ListParagraph"/>
        <w:ind w:left="0" w:hanging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DOMOWYM</w:t>
      </w:r>
    </w:p>
    <w:p>
      <w:pPr>
        <w:pStyle w:val="ListParagraph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ela-Siatka"/>
        <w:tblW w:w="105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72"/>
      </w:tblGrid>
      <w:tr>
        <w:trPr>
          <w:trHeight w:val="624" w:hRule="atLeast"/>
        </w:trPr>
        <w:tc>
          <w:tcPr>
            <w:tcW w:w="1057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val="pl-PL" w:bidi="ar-SA"/>
              </w:rPr>
              <w:t>UWAGA !</w:t>
            </w:r>
          </w:p>
        </w:tc>
      </w:tr>
      <w:tr>
        <w:trPr>
          <w:trHeight w:val="1020" w:hRule="atLeast"/>
        </w:trPr>
        <w:tc>
          <w:tcPr>
            <w:tcW w:w="1057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Wypełnij jeśli składasz wniosek pierwszy raz albo składasz kolejny raz, ale zmieniły się dane Twojego gospodarstwa domowego.</w:t>
            </w:r>
          </w:p>
        </w:tc>
      </w:tr>
    </w:tbl>
    <w:p>
      <w:pPr>
        <w:pStyle w:val="ListParagraph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WIELKOŚCI GOSPODARSTWA DOMOWEGO</w:t>
      </w:r>
    </w:p>
    <w:p>
      <w:pPr>
        <w:pStyle w:val="ListParagraph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0" distB="28575" distL="0" distR="28575" simplePos="0" locked="0" layoutInCell="0" allowOverlap="1" relativeHeight="2" wp14:anchorId="38824531">
                <wp:simplePos x="0" y="0"/>
                <wp:positionH relativeFrom="column">
                  <wp:posOffset>-10795</wp:posOffset>
                </wp:positionH>
                <wp:positionV relativeFrom="paragraph">
                  <wp:posOffset>123190</wp:posOffset>
                </wp:positionV>
                <wp:extent cx="276225" cy="276225"/>
                <wp:effectExtent l="13335" t="13335" r="12065" b="12065"/>
                <wp:wrapNone/>
                <wp:docPr id="1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20" cy="276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path="m0,0l-2147483645,0l-2147483645,-2147483646l0,-2147483646xe" stroked="t" o:allowincell="f" style="position:absolute;margin-left:-0.85pt;margin-top:9.7pt;width:21.7pt;height:21.7pt;mso-wrap-style:none;v-text-anchor:middle" wp14:anchorId="38824531">
                <v:fill o:detectmouseclick="t" on="false"/>
                <v:stroke color="#3a5f8b" weight="25560" joinstyle="round" endcap="flat"/>
                <w10:wrap type="none"/>
              </v:rect>
            </w:pict>
          </mc:Fallback>
        </mc:AlternateContent>
      </w:r>
    </w:p>
    <w:p>
      <w:pPr>
        <w:pStyle w:val="ListParagraph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jednoosobowe</w:t>
      </w:r>
    </w:p>
    <w:p>
      <w:pPr>
        <w:pStyle w:val="ListParagraph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0" distB="28575" distL="0" distR="28575" simplePos="0" locked="0" layoutInCell="0" allowOverlap="1" relativeHeight="3" wp14:anchorId="16F29299">
                <wp:simplePos x="0" y="0"/>
                <wp:positionH relativeFrom="column">
                  <wp:posOffset>-10795</wp:posOffset>
                </wp:positionH>
                <wp:positionV relativeFrom="paragraph">
                  <wp:posOffset>125095</wp:posOffset>
                </wp:positionV>
                <wp:extent cx="276225" cy="276225"/>
                <wp:effectExtent l="13335" t="13335" r="12065" b="12065"/>
                <wp:wrapNone/>
                <wp:docPr id="2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20" cy="2761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path="m0,0l-2147483645,0l-2147483645,-2147483646l0,-2147483646xe" stroked="t" o:allowincell="f" style="position:absolute;margin-left:-0.85pt;margin-top:9.85pt;width:21.7pt;height:21.7pt;mso-wrap-style:none;v-text-anchor:middle" wp14:anchorId="16F29299">
                <v:fill o:detectmouseclick="t" on="false"/>
                <v:stroke color="#3a5f8b" weight="25560" joinstyle="round" endcap="flat"/>
                <w10:wrap type="none"/>
              </v:rect>
            </w:pict>
          </mc:Fallback>
        </mc:AlternateContent>
      </w:r>
    </w:p>
    <w:p>
      <w:pPr>
        <w:pStyle w:val="ListParagraph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wieloosobowe,                                                 liczba osób razem z Tobą:   …………….</w:t>
      </w:r>
    </w:p>
    <w:p>
      <w:pPr>
        <w:pStyle w:val="ListParagraph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Gospodarstwo domowe jednoosobowe:  </w:t>
      </w:r>
      <w:r>
        <w:rPr>
          <w:rFonts w:ascii="Times New Roman" w:hAnsi="Times New Roman"/>
          <w:sz w:val="24"/>
          <w:szCs w:val="24"/>
        </w:rPr>
        <w:t>osoba fizyczna składająca wniosek o wypłatę refundacji podatku VAT samotnie zamieszkująca i gospodarująca</w:t>
      </w:r>
    </w:p>
    <w:p>
      <w:pPr>
        <w:pStyle w:val="ListParagraph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Gospodarstwo domowe wieloosobowe</w:t>
      </w:r>
      <w:r>
        <w:rPr>
          <w:rFonts w:ascii="Times New Roman" w:hAnsi="Times New Roman"/>
          <w:sz w:val="24"/>
          <w:szCs w:val="24"/>
        </w:rPr>
        <w:t>: osoba fizyczna składająca wniosek o wypłatę refundacji podatku VAT oraz osoby z nią spokrewnione lub niespokrewnione pozostające w faktycznym związku, wspólnie                z nią zamieszkujące i gospodarujące.</w:t>
      </w:r>
    </w:p>
    <w:p>
      <w:pPr>
        <w:pStyle w:val="ListParagraph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Podstawa prawna: art. 2 pkt 7 ustawy z dnia 15 grudnia 2022 r. o szczególnej ochronie niektórych odbiorców paliw gazowych w 2023 r. w związku z sytuacją na rynku gazu Dz. U. z 2022 r. poz. 2687)</w:t>
      </w:r>
    </w:p>
    <w:p>
      <w:pPr>
        <w:pStyle w:val="ListParagraph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before="0" w:after="120"/>
        <w:ind w:left="0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SKŁAD GOSPODARSTWA DOMOWEGO</w:t>
      </w:r>
    </w:p>
    <w:p>
      <w:pPr>
        <w:pStyle w:val="ListParagraph"/>
        <w:spacing w:before="12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12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Wpisz dane członków swojego gospodarstwa domowego. Nie wpisuj tu swoich danych.</w:t>
      </w:r>
    </w:p>
    <w:p>
      <w:pPr>
        <w:pStyle w:val="ListParagraph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(podaje się je w głównej części wniosku w sekcji „Twoje dane”)</w:t>
      </w:r>
    </w:p>
    <w:p>
      <w:pPr>
        <w:pStyle w:val="ListParagraph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członków Twojego gospodarstwa domowego jest więcej niż 6, to dodaj jeszcze jeden załącznik nr 1 z danymi kolejnych członków</w:t>
      </w:r>
    </w:p>
    <w:p>
      <w:pPr>
        <w:pStyle w:val="ListParagraph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CZŁONKA GOSPODARSTWA DOMOWEGO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(imiona)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PESEL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3740" w:type="dxa"/>
        <w:jc w:val="left"/>
        <w:tblInd w:w="5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39"/>
      </w:tblGrid>
      <w:tr>
        <w:trPr>
          <w:trHeight w:val="454" w:hRule="atLeast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Seria i numer dokumentu stwierdzającego tożsamość </w:t>
      </w:r>
    </w:p>
    <w:p>
      <w:pPr>
        <w:pStyle w:val="Normal"/>
        <w:spacing w:before="24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( Należy wypełnić w przypadku, gdy osoba nie posiada numeru PESEL )</w:t>
      </w:r>
    </w:p>
    <w:p>
      <w:pPr>
        <w:sectPr>
          <w:type w:val="nextPage"/>
          <w:pgSz w:w="11906" w:h="16838"/>
          <w:pgMar w:left="737" w:right="737" w:gutter="0" w:header="0" w:top="680" w:footer="0" w:bottom="68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CZŁONKA GOSPODARSTWA DOMOWEGO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(imiona)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PESEL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3740" w:type="dxa"/>
        <w:jc w:val="left"/>
        <w:tblInd w:w="5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39"/>
      </w:tblGrid>
      <w:tr>
        <w:trPr>
          <w:trHeight w:val="454" w:hRule="atLeast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Seria i numer dokumentu stwierdzającego tożsamość </w:t>
      </w:r>
    </w:p>
    <w:p>
      <w:pPr>
        <w:pStyle w:val="Normal"/>
        <w:spacing w:before="24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spacing w:before="12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( Należy wypełnić w przypadku, gdy osoba nie posiada numeru PESEL )</w:t>
      </w:r>
    </w:p>
    <w:p>
      <w:pPr>
        <w:pStyle w:val="ListParagraph"/>
        <w:ind w:left="0" w:hanging="0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CZŁONKA GOSPODARSTWA DOMOWEGO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(imiona)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PESEL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3740" w:type="dxa"/>
        <w:jc w:val="left"/>
        <w:tblInd w:w="5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39"/>
      </w:tblGrid>
      <w:tr>
        <w:trPr>
          <w:trHeight w:val="454" w:hRule="atLeast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Seria i numer dokumentu stwierdzającego tożsamość </w:t>
      </w:r>
    </w:p>
    <w:p>
      <w:pPr>
        <w:pStyle w:val="Normal"/>
        <w:spacing w:before="24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spacing w:before="12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( Należy wypełnić w przypadku, gdy osoba nie posiada numeru PESEL )</w:t>
      </w:r>
    </w:p>
    <w:p>
      <w:pPr>
        <w:pStyle w:val="ListParagraph"/>
        <w:ind w:left="0" w:hanging="0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CZŁONKA GOSPODARSTWA DOMOWEGO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(imiona)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PESEL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3740" w:type="dxa"/>
        <w:jc w:val="left"/>
        <w:tblInd w:w="5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39"/>
      </w:tblGrid>
      <w:tr>
        <w:trPr>
          <w:trHeight w:val="454" w:hRule="atLeast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Seria i numer dokumentu stwierdzającego tożsamość </w:t>
      </w:r>
    </w:p>
    <w:p>
      <w:pPr>
        <w:pStyle w:val="Normal"/>
        <w:spacing w:before="24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>
      <w:pPr>
        <w:sectPr>
          <w:type w:val="nextPage"/>
          <w:pgSz w:w="11906" w:h="16838"/>
          <w:pgMar w:left="737" w:right="737" w:gutter="0" w:header="0" w:top="680" w:footer="0" w:bottom="68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6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( Należy wypełnić w przypadku, gdy osoba nie posiada numeru PESEL 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CZŁONKA GOSPODARSTWA DOMOWEGO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(imiona)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PESEL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3740" w:type="dxa"/>
        <w:jc w:val="left"/>
        <w:tblInd w:w="5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39"/>
      </w:tblGrid>
      <w:tr>
        <w:trPr>
          <w:trHeight w:val="454" w:hRule="atLeast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Seria i numer dokumentu stwierdzającego tożsamość </w:t>
      </w:r>
    </w:p>
    <w:p>
      <w:pPr>
        <w:pStyle w:val="Normal"/>
        <w:spacing w:before="24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spacing w:before="12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( Należy wypełnić w przypadku, gdy osoba nie posiada numeru PESEL )</w:t>
      </w:r>
    </w:p>
    <w:p>
      <w:pPr>
        <w:pStyle w:val="ListParagraph"/>
        <w:ind w:left="0" w:hanging="0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CZŁONKA GOSPODARSTWA DOMOWEGO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(imiona)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PESEL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3740" w:type="dxa"/>
        <w:jc w:val="left"/>
        <w:tblInd w:w="5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39"/>
      </w:tblGrid>
      <w:tr>
        <w:trPr>
          <w:trHeight w:val="454" w:hRule="atLeast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left="720" w:right="261" w:hanging="0"/>
              <w:contextualSpacing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Seria i numer dokumentu stwierdzającego tożsamość </w:t>
      </w:r>
    </w:p>
    <w:p>
      <w:pPr>
        <w:pStyle w:val="Normal"/>
        <w:spacing w:before="24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spacing w:before="12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( Należy wypełnić w przypadku, gdy osoba nie posiada numeru PESEL )</w:t>
      </w:r>
    </w:p>
    <w:p>
      <w:pPr>
        <w:pStyle w:val="ListParagraph"/>
        <w:ind w:left="0" w:hanging="0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ListParagraph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KALENDARZOWY, KTÓREGO DOTYCZY DOCHÓD</w:t>
      </w:r>
    </w:p>
    <w:p>
      <w:pPr>
        <w:pStyle w:val="ListParagraph"/>
        <w:ind w:left="0" w:hanging="0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ListParagraph"/>
        <w:spacing w:before="0" w:after="12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Wpisz rok kalendarzowy, z którego jest ustalany przeciętny miesięczny dochód  gospodarstwa  domowego  wnioskodawcy, czyli: </w:t>
      </w:r>
    </w:p>
    <w:p>
      <w:pPr>
        <w:pStyle w:val="ListParagraph"/>
        <w:ind w:left="0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before="120" w:after="0"/>
        <w:ind w:left="714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rok – w przypadku wniosku złożonego w okresie od 1 stycznia do 31 lipca 2023 roku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rok – w przypadku wniosku złożonego po 31 lipca 2023 roku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Podstawa prawna: art. 18 pkt 2 ustawy z dnia 15 grudnia 2022 r. o szczególnej ochronie niektórych odbiorców paliw gazowych w 2023 r. w związku z sytuacją na rynku gazu Dz. U. z 2022 r. poz. 2687)                  w związku z art. 411 ust 10k ustawy z dnia 27 kwietnia 2001 r. Prawo ochrony środowiska wysokość przeciętnego miesięcznego dochodu jest ustalana na podstawie dochodów osiągniętych w: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  </w:t>
      </w:r>
      <w:r>
        <w:rPr>
          <w:rFonts w:ascii="Times New Roman" w:hAnsi="Times New Roman"/>
          <w:sz w:val="24"/>
          <w:szCs w:val="24"/>
        </w:rPr>
        <w:t>rok kalendarzowy, którego dotyczy dochód</w:t>
      </w:r>
    </w:p>
    <w:p>
      <w:pPr>
        <w:sectPr>
          <w:type w:val="nextPage"/>
          <w:pgSz w:w="11906" w:h="16838"/>
          <w:pgMar w:left="737" w:right="737" w:gutter="0" w:header="0" w:top="680" w:footer="0" w:bottom="680"/>
          <w:pgNumType w:fmt="decimal"/>
          <w:formProt w:val="false"/>
          <w:textDirection w:val="lrTb"/>
          <w:docGrid w:type="default" w:linePitch="360" w:charSpace="0"/>
        </w:sectPr>
        <w:pStyle w:val="ListParagraph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SKŁADKI NA UBEZPIECZENIE ZDROWOTNE WNIOSKODAWCY I CZŁONKÓW JEGO GOSPODARSTWA DOMOWEGO</w:t>
      </w:r>
    </w:p>
    <w:p>
      <w:pPr>
        <w:pStyle w:val="ListParagraph"/>
        <w:ind w:left="0" w:hanging="0"/>
        <w:rPr>
          <w:rFonts w:ascii="Times New Roman" w:hAnsi="Times New Roman"/>
          <w:b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</w:r>
    </w:p>
    <w:p>
      <w:pPr>
        <w:pStyle w:val="ListParagraph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Gdzie odprowadzane były składki na ubezpieczenie zdrowotne w wybranym roku kalendarzowym ?</w:t>
      </w:r>
    </w:p>
    <w:p>
      <w:pPr>
        <w:pStyle w:val="ListParagraph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Możesz zaznaczyć więcej niż jedną odpowiedź.</w:t>
      </w:r>
    </w:p>
    <w:p>
      <w:pPr>
        <w:pStyle w:val="ListParagraph"/>
        <w:ind w:left="0" w:hanging="0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mc:AlternateContent>
          <mc:Choice Requires="wps">
            <w:drawing>
              <wp:anchor behindDoc="0" distT="0" distB="19050" distL="0" distR="19050" simplePos="0" locked="0" layoutInCell="0" allowOverlap="1" relativeHeight="7" wp14:anchorId="4F415FD1">
                <wp:simplePos x="0" y="0"/>
                <wp:positionH relativeFrom="column">
                  <wp:posOffset>46355</wp:posOffset>
                </wp:positionH>
                <wp:positionV relativeFrom="paragraph">
                  <wp:posOffset>73660</wp:posOffset>
                </wp:positionV>
                <wp:extent cx="209550" cy="209550"/>
                <wp:effectExtent l="12700" t="12700" r="12700" b="12700"/>
                <wp:wrapNone/>
                <wp:docPr id="3" name="Prostokąt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209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" path="m0,0l-2147483645,0l-2147483645,-2147483646l0,-2147483646xe" stroked="t" o:allowincell="f" style="position:absolute;margin-left:3.65pt;margin-top:5.8pt;width:16.45pt;height:16.45pt;mso-wrap-style:none;v-text-anchor:middle" wp14:anchorId="4F415FD1">
                <v:fill o:detectmouseclick="t" on="false"/>
                <v:stroke color="#3a5f8b" weight="25560" joinstyle="round" endcap="flat"/>
                <w10:wrap type="none"/>
              </v:rect>
            </w:pict>
          </mc:Fallback>
        </mc:AlternateContent>
      </w:r>
    </w:p>
    <w:p>
      <w:pPr>
        <w:pStyle w:val="ListParagraph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Zakład Ubezpieczeń Społecznych</w:t>
      </w:r>
    </w:p>
    <w:p>
      <w:pPr>
        <w:pStyle w:val="ListParagraph"/>
        <w:spacing w:before="0" w:after="60"/>
        <w:ind w:left="0" w:hanging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mc:AlternateContent>
          <mc:Choice Requires="wps">
            <w:drawing>
              <wp:anchor behindDoc="0" distT="0" distB="28575" distL="0" distR="19050" simplePos="0" locked="0" layoutInCell="0" allowOverlap="1" relativeHeight="6" wp14:anchorId="471E75CE">
                <wp:simplePos x="0" y="0"/>
                <wp:positionH relativeFrom="column">
                  <wp:posOffset>55880</wp:posOffset>
                </wp:positionH>
                <wp:positionV relativeFrom="paragraph">
                  <wp:posOffset>66040</wp:posOffset>
                </wp:positionV>
                <wp:extent cx="209550" cy="219075"/>
                <wp:effectExtent l="12700" t="13335" r="12700" b="12065"/>
                <wp:wrapNone/>
                <wp:docPr id="4" name="Prostoką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219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" path="m0,0l-2147483645,0l-2147483645,-2147483646l0,-2147483646xe" stroked="t" o:allowincell="f" style="position:absolute;margin-left:4.4pt;margin-top:5.2pt;width:16.45pt;height:17.2pt;mso-wrap-style:none;v-text-anchor:middle" wp14:anchorId="471E75CE">
                <v:fill o:detectmouseclick="t" on="false"/>
                <v:stroke color="#3a5f8b" weight="25560" joinstyle="round" endcap="flat"/>
                <w10:wrap type="none"/>
              </v:rect>
            </w:pict>
          </mc:Fallback>
        </mc:AlternateContent>
      </w:r>
    </w:p>
    <w:p>
      <w:pPr>
        <w:pStyle w:val="ListParagraph"/>
        <w:spacing w:before="6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Kasa Rolniczego Ubezpieczenia Społecznego</w:t>
      </w:r>
    </w:p>
    <w:p>
      <w:pPr>
        <w:pStyle w:val="ListParagraph"/>
        <w:ind w:left="0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mc:AlternateContent>
          <mc:Choice Requires="wps">
            <w:drawing>
              <wp:anchor behindDoc="0" distT="0" distB="28575" distL="0" distR="19050" simplePos="0" locked="0" layoutInCell="0" allowOverlap="1" relativeHeight="5" wp14:anchorId="2C84B8AC">
                <wp:simplePos x="0" y="0"/>
                <wp:positionH relativeFrom="column">
                  <wp:posOffset>55880</wp:posOffset>
                </wp:positionH>
                <wp:positionV relativeFrom="paragraph">
                  <wp:posOffset>109855</wp:posOffset>
                </wp:positionV>
                <wp:extent cx="209550" cy="219075"/>
                <wp:effectExtent l="12700" t="13335" r="12700" b="12065"/>
                <wp:wrapNone/>
                <wp:docPr id="5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219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path="m0,0l-2147483645,0l-2147483645,-2147483646l0,-2147483646xe" stroked="t" o:allowincell="f" style="position:absolute;margin-left:4.4pt;margin-top:8.65pt;width:16.45pt;height:17.2pt;mso-wrap-style:none;v-text-anchor:middle" wp14:anchorId="2C84B8AC">
                <v:fill o:detectmouseclick="t" on="false"/>
                <v:stroke color="#3a5f8b" weight="25560" joinstyle="round" endcap="flat"/>
                <w10:wrap type="none"/>
              </v:rect>
            </w:pict>
          </mc:Fallback>
        </mc:AlternateContent>
      </w:r>
    </w:p>
    <w:p>
      <w:pPr>
        <w:pStyle w:val="ListParagraph"/>
        <w:spacing w:before="120" w:after="0"/>
        <w:ind w:lef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..………….</w:t>
      </w:r>
    </w:p>
    <w:p>
      <w:pPr>
        <w:pStyle w:val="ListParagraph"/>
        <w:ind w:left="0" w:hanging="0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19050" distL="0" distR="28575" simplePos="0" locked="0" layoutInCell="0" allowOverlap="1" relativeHeight="4" wp14:anchorId="1D868B6A">
                <wp:simplePos x="0" y="0"/>
                <wp:positionH relativeFrom="column">
                  <wp:posOffset>55880</wp:posOffset>
                </wp:positionH>
                <wp:positionV relativeFrom="paragraph">
                  <wp:posOffset>145415</wp:posOffset>
                </wp:positionV>
                <wp:extent cx="219075" cy="228600"/>
                <wp:effectExtent l="13335" t="12700" r="12065" b="12700"/>
                <wp:wrapNone/>
                <wp:docPr id="6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path="m0,0l-2147483645,0l-2147483645,-2147483646l0,-2147483646xe" stroked="t" o:allowincell="f" style="position:absolute;margin-left:4.4pt;margin-top:11.45pt;width:17.2pt;height:17.95pt;mso-wrap-style:none;v-text-anchor:middle" wp14:anchorId="1D868B6A">
                <v:fill o:detectmouseclick="t" on="false"/>
                <v:stroke color="#3a5f8b" weight="25560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>Innego podmiotu (nazwa i adres podmiotu)</w:t>
      </w:r>
    </w:p>
    <w:p>
      <w:pPr>
        <w:pStyle w:val="ListParagraph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Za mnie ani za żadnego z członków mojego gospodarstwa domowego nie były odprowadzane </w:t>
      </w:r>
    </w:p>
    <w:p>
      <w:pPr>
        <w:pStyle w:val="ListParagraph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składki na ubezpieczenie zdrowotne</w:t>
      </w:r>
    </w:p>
    <w:p>
      <w:pPr>
        <w:pStyle w:val="ListParagraph"/>
        <w:ind w:left="0" w:hanging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ListParagraph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DOTYCZĄCE DOCHODÓW CZŁONKÓW GOSPODARSTWA DOMOWEGO</w:t>
      </w:r>
    </w:p>
    <w:p>
      <w:pPr>
        <w:pStyle w:val="ListParagraph"/>
        <w:ind w:left="0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Dochodem gospodarstwa domowego po odliczeniu kwot alimentów świadczonych na rzecz innych osób są:</w:t>
      </w:r>
    </w:p>
    <w:p>
      <w:pPr>
        <w:pStyle w:val="ListParagraph"/>
        <w:ind w:left="0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przychody podlegające opodatkowaniu na zasadach określonych</w:t>
      </w:r>
      <w:r>
        <w:rPr>
          <w:sz w:val="22"/>
          <w:szCs w:val="22"/>
        </w:rPr>
        <w:t xml:space="preserve"> w art. 27, art. 30b, art. 30c, art. 30e                          i art. 30f  ustawy z dnia 26 lipca 1991 r. o podatku dochodowym od osób fizycznych (Dz. U. z 2021 r. poz. 1128, z późn. zm.) pomniejszone o koszty uzyskania przychodu, należny podatek dochodowy od osób fizycznych, składki na ubezpieczenie społeczne niezaliczane do kosztów uzyskania przychodu oraz składki na ubezpieczenie zdrowotne,</w:t>
      </w:r>
    </w:p>
    <w:p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dochody niepodlegające opodatkowaniu podatkiem dochodowym od osób fizycznych</w:t>
      </w:r>
    </w:p>
    <w:p>
      <w:pPr>
        <w:pStyle w:val="ListParagraph"/>
        <w:ind w:left="720"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(organ ustala je na podstawie oświadczenia zawartego w załączniku nr 1a)</w:t>
      </w:r>
    </w:p>
    <w:p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dochody z gospodarstwa rolnego </w:t>
      </w:r>
    </w:p>
    <w:p>
      <w:pPr>
        <w:pStyle w:val="ListParagraph"/>
        <w:ind w:left="28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(organ ustala je na podstawie wielkości gospodarstwa rolnego podanej w załączniku nr 1b)</w:t>
      </w:r>
    </w:p>
    <w:p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dochody z działalności opodatkowanej na podstawie przepisów o zryczałtowanym podatku dochodowym.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DOCHODY WNIOSKODAWCY LUB JEGO CZŁONKÓW GOSPODARSTWA DOMOWEGO</w:t>
      </w:r>
    </w:p>
    <w:p>
      <w:pPr>
        <w:pStyle w:val="Normal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Czy w podanym roku kalendarzowym Ty lub członkowie Twojego gospodarstwa domowego uzyskaliście dochody niepodlegające opodatkowaniu podatkiem dochodowym od osób fizycznych na zasadach określonych</w:t>
      </w:r>
      <w:r>
        <w:rPr>
          <w:sz w:val="22"/>
          <w:szCs w:val="22"/>
        </w:rPr>
        <w:t xml:space="preserve"> w art. 27, art. 30b, art. 30c, art. 30e i art. 30f  ustawy z dnia 26 lipca 1991 r. o podatku dochodowym od osób fizycznych ?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0" distT="0" distB="19050" distL="0" distR="28575" simplePos="0" locked="0" layoutInCell="0" allowOverlap="1" relativeHeight="11" wp14:anchorId="0A7745D2">
                <wp:simplePos x="0" y="0"/>
                <wp:positionH relativeFrom="column">
                  <wp:posOffset>36830</wp:posOffset>
                </wp:positionH>
                <wp:positionV relativeFrom="paragraph">
                  <wp:posOffset>113030</wp:posOffset>
                </wp:positionV>
                <wp:extent cx="219075" cy="228600"/>
                <wp:effectExtent l="13335" t="12700" r="12065" b="12700"/>
                <wp:wrapNone/>
                <wp:docPr id="7" name="Prostokąt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" path="m0,0l-2147483645,0l-2147483645,-2147483646l0,-2147483646xe" stroked="t" o:allowincell="f" style="position:absolute;margin-left:2.9pt;margin-top:8.9pt;width:17.2pt;height:17.95pt;mso-wrap-style:none;v-text-anchor:middle" wp14:anchorId="0A7745D2">
                <v:fill o:detectmouseclick="t" on="false"/>
                <v:stroke color="#3a5f8b" weight="25560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sz w:val="22"/>
          <w:szCs w:val="22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TAK    -  </w:t>
      </w:r>
      <w:r>
        <w:rPr>
          <w:sz w:val="22"/>
          <w:szCs w:val="22"/>
        </w:rPr>
        <w:t>jeśli zaznaczysz ten punkt, wypełnij załącznik  1a – oświadczenie o dochodach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0" distT="0" distB="19050" distL="0" distR="28575" simplePos="0" locked="0" layoutInCell="0" allowOverlap="1" relativeHeight="10" wp14:anchorId="3FE5F08C">
                <wp:simplePos x="0" y="0"/>
                <wp:positionH relativeFrom="column">
                  <wp:posOffset>46355</wp:posOffset>
                </wp:positionH>
                <wp:positionV relativeFrom="paragraph">
                  <wp:posOffset>95885</wp:posOffset>
                </wp:positionV>
                <wp:extent cx="219075" cy="228600"/>
                <wp:effectExtent l="13335" t="12700" r="12065" b="12700"/>
                <wp:wrapNone/>
                <wp:docPr id="8" name="Prostokąt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9" path="m0,0l-2147483645,0l-2147483645,-2147483646l0,-2147483646xe" stroked="t" o:allowincell="f" style="position:absolute;margin-left:3.65pt;margin-top:7.55pt;width:17.2pt;height:17.95pt;mso-wrap-style:none;v-text-anchor:middle" wp14:anchorId="3FE5F08C">
                <v:fill o:detectmouseclick="t" on="false"/>
                <v:stroke color="#3a5f8b" weight="25560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NIE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Czy w podanym roku kalendarzowym Ty lub członkowie Twojego gospodarstwa domowego uzyskaliście dochody z gospodarstwa rolnego ?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0" distT="0" distB="19050" distL="0" distR="28575" simplePos="0" locked="0" layoutInCell="0" allowOverlap="1" relativeHeight="9" wp14:anchorId="3D3FF7E4">
                <wp:simplePos x="0" y="0"/>
                <wp:positionH relativeFrom="column">
                  <wp:posOffset>46355</wp:posOffset>
                </wp:positionH>
                <wp:positionV relativeFrom="paragraph">
                  <wp:posOffset>109855</wp:posOffset>
                </wp:positionV>
                <wp:extent cx="219075" cy="228600"/>
                <wp:effectExtent l="13335" t="12700" r="12065" b="12700"/>
                <wp:wrapNone/>
                <wp:docPr id="9" name="Prostokąt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8" path="m0,0l-2147483645,0l-2147483645,-2147483646l0,-2147483646xe" stroked="t" o:allowincell="f" style="position:absolute;margin-left:3.65pt;margin-top:8.65pt;width:17.2pt;height:17.95pt;mso-wrap-style:none;v-text-anchor:middle" wp14:anchorId="3D3FF7E4">
                <v:fill o:detectmouseclick="t" on="false"/>
                <v:stroke color="#3a5f8b" weight="25560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sz w:val="22"/>
          <w:szCs w:val="22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TAK    -  </w:t>
      </w:r>
      <w:r>
        <w:rPr>
          <w:sz w:val="22"/>
          <w:szCs w:val="22"/>
        </w:rPr>
        <w:t>jeśli zaznaczysz ten punkt, wypełnij załącznik  1b – oświadczenie o wielkości gospodarstwa rolnego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0" distT="0" distB="19050" distL="0" distR="28575" simplePos="0" locked="0" layoutInCell="0" allowOverlap="1" relativeHeight="8" wp14:anchorId="769B20A5">
                <wp:simplePos x="0" y="0"/>
                <wp:positionH relativeFrom="column">
                  <wp:posOffset>46355</wp:posOffset>
                </wp:positionH>
                <wp:positionV relativeFrom="paragraph">
                  <wp:posOffset>92710</wp:posOffset>
                </wp:positionV>
                <wp:extent cx="219075" cy="228600"/>
                <wp:effectExtent l="13335" t="12700" r="12065" b="12700"/>
                <wp:wrapNone/>
                <wp:docPr id="10" name="Prostokąt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" path="m0,0l-2147483645,0l-2147483645,-2147483646l0,-2147483646xe" stroked="t" o:allowincell="f" style="position:absolute;margin-left:3.65pt;margin-top:7.3pt;width:17.2pt;height:17.95pt;mso-wrap-style:none;v-text-anchor:middle" wp14:anchorId="769B20A5">
                <v:fill o:detectmouseclick="t" on="false"/>
                <v:stroke color="#3a5f8b" weight="25560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NIE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wszystkie podane dane są zgodne z prawdą,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jestem świadoma / świadomy odpowiedzialności karnej za złożenie fałszywego oświadczenia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..          ……………………………..       ……………………………………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(miejscowość)                         (data: dd/mm /rrrr )                   ( podpis wnioskodawcy 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ALIMENTY – </w:t>
      </w:r>
      <w:r>
        <w:rPr>
          <w:rFonts w:ascii="Times New Roman" w:hAnsi="Times New Roman"/>
          <w:sz w:val="24"/>
          <w:szCs w:val="24"/>
        </w:rPr>
        <w:t>Łączna kwota alimentów świadczonych na rzecz innych osób wyniosła: ……………. , …...</w:t>
      </w:r>
      <w:bookmarkStart w:id="0" w:name="_GoBack"/>
      <w:bookmarkEnd w:id="0"/>
    </w:p>
    <w:sectPr>
      <w:type w:val="nextPage"/>
      <w:pgSz w:w="11906" w:h="16838"/>
      <w:pgMar w:left="737" w:right="737" w:gutter="0" w:header="0" w:top="680" w:footer="0" w:bottom="68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4c7d"/>
    <w:pPr>
      <w:widowControl w:val="false"/>
      <w:bidi w:val="0"/>
      <w:spacing w:lineRule="auto" w:line="240" w:before="0" w:after="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4" w:customStyle="1">
    <w:name w:val="Tekst treści (4)_"/>
    <w:link w:val="Teksttreci41"/>
    <w:qFormat/>
    <w:rsid w:val="00c34c7d"/>
    <w:rPr>
      <w:b/>
      <w:bCs/>
      <w:shd w:fill="FFFFFF" w:val="clear"/>
    </w:rPr>
  </w:style>
  <w:style w:type="character" w:styleId="Nagwek1" w:customStyle="1">
    <w:name w:val="Nagłówek #1_"/>
    <w:link w:val="Nagwek11"/>
    <w:qFormat/>
    <w:rsid w:val="00c34c7d"/>
    <w:rPr>
      <w:shd w:fill="FFFFFF" w:val="clear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f5319"/>
    <w:rPr>
      <w:rFonts w:ascii="Tahoma" w:hAnsi="Tahoma" w:eastAsia="Times New Roman" w:cs="Tahoma"/>
      <w:sz w:val="16"/>
      <w:szCs w:val="16"/>
      <w:lang w:eastAsia="pl-PL"/>
    </w:rPr>
  </w:style>
  <w:style w:type="character" w:styleId="Teksttreci" w:customStyle="1">
    <w:name w:val="Tekst treści_"/>
    <w:basedOn w:val="DefaultParagraphFont"/>
    <w:link w:val="Teksttreci1"/>
    <w:qFormat/>
    <w:rsid w:val="00954f52"/>
    <w:rPr>
      <w:rFonts w:ascii="Times New Roman" w:hAnsi="Times New Roman" w:eastAsia="Times New Roman" w:cs="Times New Roman"/>
      <w:sz w:val="16"/>
      <w:szCs w:val="16"/>
      <w:shd w:fill="FFFFFF" w:val="clear"/>
    </w:rPr>
  </w:style>
  <w:style w:type="character" w:styleId="TeksttreciPogrubienie" w:customStyle="1">
    <w:name w:val="Tekst treści + Pogrubienie"/>
    <w:basedOn w:val="Teksttreci"/>
    <w:qFormat/>
    <w:rsid w:val="00be27f2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6"/>
      <w:u w:val="none"/>
      <w:shd w:fill="FFFFFF" w:val="clear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eksttreci41" w:customStyle="1">
    <w:name w:val="Tekst treści (4)"/>
    <w:basedOn w:val="Normal"/>
    <w:link w:val="Teksttreci4"/>
    <w:qFormat/>
    <w:rsid w:val="00c34c7d"/>
    <w:pPr>
      <w:shd w:val="clear" w:color="auto" w:fill="FFFFFF"/>
      <w:spacing w:lineRule="exact" w:line="274" w:before="600" w:after="240"/>
      <w:ind w:hanging="360"/>
    </w:pPr>
    <w:rPr>
      <w:rFonts w:eastAsia="Calibri" w:cs="" w:cstheme="minorBidi" w:eastAsiaTheme="minorHAnsi"/>
      <w:b/>
      <w:bCs/>
      <w:sz w:val="22"/>
      <w:szCs w:val="22"/>
      <w:lang w:eastAsia="en-US"/>
    </w:rPr>
  </w:style>
  <w:style w:type="paragraph" w:styleId="Nagwek11" w:customStyle="1">
    <w:name w:val="Nagłówek #1"/>
    <w:basedOn w:val="Normal"/>
    <w:link w:val="Nagwek1"/>
    <w:qFormat/>
    <w:rsid w:val="00c34c7d"/>
    <w:pPr>
      <w:shd w:val="clear" w:color="auto" w:fill="FFFFFF"/>
      <w:spacing w:lineRule="atLeast" w:line="0" w:before="0" w:after="840"/>
      <w:ind w:hanging="280"/>
      <w:outlineLvl w:val="0"/>
    </w:pPr>
    <w:rPr>
      <w:rFonts w:eastAsia="Calibri" w:cs="" w:cstheme="minorBidi"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e318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f5319"/>
    <w:pPr/>
    <w:rPr>
      <w:rFonts w:ascii="Tahoma" w:hAnsi="Tahoma" w:cs="Tahoma"/>
      <w:sz w:val="16"/>
      <w:szCs w:val="16"/>
    </w:rPr>
  </w:style>
  <w:style w:type="paragraph" w:styleId="Teksttreci1" w:customStyle="1">
    <w:name w:val="Tekst treści"/>
    <w:basedOn w:val="Normal"/>
    <w:link w:val="Teksttreci"/>
    <w:qFormat/>
    <w:rsid w:val="00954f52"/>
    <w:pPr>
      <w:shd w:val="clear" w:color="auto" w:fill="FFFFFF"/>
      <w:spacing w:lineRule="exact" w:line="228"/>
      <w:ind w:hanging="320"/>
      <w:jc w:val="both"/>
    </w:pPr>
    <w:rPr>
      <w:rFonts w:ascii="Times New Roman" w:hAnsi="Times New Roman"/>
      <w:sz w:val="16"/>
      <w:szCs w:val="1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767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88F5-DF89-4EEF-886D-9259C771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LibreOffice/7.3.2.2$Windows_X86_64 LibreOffice_project/49f2b1bff42cfccbd8f788c8dc32c1c309559be0</Application>
  <AppVersion>15.0000</AppVersion>
  <Pages>4</Pages>
  <Words>821</Words>
  <Characters>5581</Characters>
  <CharactersWithSpaces>6815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2023-01-19T14:14:00Z</dcterms:created>
  <dc:creator>Andrzej Maliński</dc:creator>
  <dc:description/>
  <dc:language>pl-PL</dc:language>
  <cp:lastModifiedBy/>
  <cp:lastPrinted>2023-01-31T10:09:02Z</cp:lastPrinted>
  <dcterms:modified xsi:type="dcterms:W3CDTF">2023-01-31T10:09:20Z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